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F32" w:rsidRDefault="00A31B05" w:rsidP="00167620">
      <w:pPr>
        <w:spacing w:after="294"/>
        <w:ind w:right="276"/>
        <w:rPr>
          <w:rFonts w:ascii="Times New Roman" w:eastAsia="Times New Roman" w:hAnsi="Times New Roman" w:cs="Times New Roman"/>
          <w:sz w:val="28"/>
        </w:rPr>
      </w:pPr>
      <w:bookmarkStart w:id="0" w:name="_GoBack"/>
      <w:r>
        <w:rPr>
          <w:rFonts w:ascii="Times New Roman" w:eastAsia="Times New Roman" w:hAnsi="Times New Roman" w:cs="Times New Roman"/>
          <w:noProof/>
          <w:sz w:val="28"/>
        </w:rPr>
        <w:drawing>
          <wp:inline distT="0" distB="0" distL="0" distR="0">
            <wp:extent cx="6304915" cy="8912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04915" cy="8912860"/>
                    </a:xfrm>
                    <a:prstGeom prst="rect">
                      <a:avLst/>
                    </a:prstGeom>
                  </pic:spPr>
                </pic:pic>
              </a:graphicData>
            </a:graphic>
          </wp:inline>
        </w:drawing>
      </w:r>
      <w:bookmarkEnd w:id="0"/>
    </w:p>
    <w:p w:rsidR="00167620" w:rsidRPr="00167620" w:rsidRDefault="00F47F32" w:rsidP="00167620">
      <w:pPr>
        <w:pStyle w:val="a3"/>
        <w:jc w:val="right"/>
        <w:rPr>
          <w:rFonts w:ascii="Times New Roman" w:eastAsia="Times New Roman" w:hAnsi="Times New Roman" w:cs="Times New Roman"/>
        </w:rPr>
      </w:pPr>
      <w:r w:rsidRPr="00167620">
        <w:rPr>
          <w:rFonts w:ascii="Times New Roman" w:eastAsia="Times New Roman" w:hAnsi="Times New Roman" w:cs="Times New Roman"/>
        </w:rPr>
        <w:lastRenderedPageBreak/>
        <w:t>Приложение</w:t>
      </w:r>
    </w:p>
    <w:p w:rsidR="00F47F32" w:rsidRDefault="00F47F32" w:rsidP="00167620">
      <w:pPr>
        <w:pStyle w:val="a3"/>
        <w:jc w:val="right"/>
        <w:rPr>
          <w:rFonts w:ascii="Times New Roman" w:eastAsia="Times New Roman" w:hAnsi="Times New Roman" w:cs="Times New Roman"/>
        </w:rPr>
      </w:pPr>
      <w:r w:rsidRPr="00167620">
        <w:rPr>
          <w:rFonts w:ascii="Times New Roman" w:eastAsia="Times New Roman" w:hAnsi="Times New Roman" w:cs="Times New Roman"/>
        </w:rPr>
        <w:t xml:space="preserve"> </w:t>
      </w:r>
      <w:r w:rsidR="00167620">
        <w:rPr>
          <w:rFonts w:ascii="Times New Roman" w:eastAsia="Times New Roman" w:hAnsi="Times New Roman" w:cs="Times New Roman"/>
        </w:rPr>
        <w:t>к</w:t>
      </w:r>
      <w:r w:rsidR="00167620" w:rsidRPr="00167620">
        <w:rPr>
          <w:rFonts w:ascii="Times New Roman" w:eastAsia="Times New Roman" w:hAnsi="Times New Roman" w:cs="Times New Roman"/>
        </w:rPr>
        <w:t xml:space="preserve"> постановлению администрации</w:t>
      </w:r>
    </w:p>
    <w:p w:rsidR="00167620" w:rsidRDefault="00167620" w:rsidP="00167620">
      <w:pPr>
        <w:pStyle w:val="a3"/>
        <w:jc w:val="right"/>
        <w:rPr>
          <w:rFonts w:ascii="Times New Roman" w:eastAsia="Times New Roman" w:hAnsi="Times New Roman" w:cs="Times New Roman"/>
        </w:rPr>
      </w:pPr>
      <w:r>
        <w:rPr>
          <w:rFonts w:ascii="Times New Roman" w:eastAsia="Times New Roman" w:hAnsi="Times New Roman" w:cs="Times New Roman"/>
        </w:rPr>
        <w:t>сельского поселения «сельсовет Рубасский»</w:t>
      </w:r>
    </w:p>
    <w:p w:rsidR="00167620" w:rsidRPr="00167620" w:rsidRDefault="00A65A63" w:rsidP="00167620">
      <w:pPr>
        <w:pStyle w:val="a3"/>
        <w:jc w:val="right"/>
        <w:rPr>
          <w:rFonts w:ascii="Times New Roman" w:eastAsia="Times New Roman" w:hAnsi="Times New Roman" w:cs="Times New Roman"/>
        </w:rPr>
      </w:pPr>
      <w:r>
        <w:rPr>
          <w:rFonts w:ascii="Times New Roman" w:eastAsia="Times New Roman" w:hAnsi="Times New Roman" w:cs="Times New Roman"/>
        </w:rPr>
        <w:t>от 19. 05. 2023 г.   № 16</w:t>
      </w:r>
    </w:p>
    <w:p w:rsidR="00167620" w:rsidRPr="00167620" w:rsidRDefault="00167620" w:rsidP="00167620">
      <w:pPr>
        <w:pStyle w:val="a3"/>
        <w:jc w:val="right"/>
        <w:rPr>
          <w:rFonts w:ascii="Times New Roman" w:hAnsi="Times New Roman" w:cs="Times New Roman"/>
        </w:rPr>
      </w:pPr>
    </w:p>
    <w:p w:rsidR="00F47F32" w:rsidRDefault="00F47F32" w:rsidP="00F47F32">
      <w:pPr>
        <w:spacing w:after="12" w:line="249" w:lineRule="auto"/>
        <w:ind w:left="10" w:right="8" w:hanging="10"/>
        <w:jc w:val="center"/>
      </w:pPr>
      <w:r>
        <w:rPr>
          <w:rFonts w:ascii="Times New Roman" w:eastAsia="Times New Roman" w:hAnsi="Times New Roman" w:cs="Times New Roman"/>
          <w:sz w:val="28"/>
        </w:rPr>
        <w:t xml:space="preserve">Положение </w:t>
      </w:r>
    </w:p>
    <w:p w:rsidR="00F47F32" w:rsidRDefault="00F47F32" w:rsidP="00F47F32">
      <w:pPr>
        <w:spacing w:after="12" w:line="249" w:lineRule="auto"/>
        <w:ind w:left="10" w:hanging="10"/>
        <w:jc w:val="center"/>
      </w:pPr>
      <w:r>
        <w:rPr>
          <w:rFonts w:ascii="Times New Roman" w:eastAsia="Times New Roman" w:hAnsi="Times New Roman" w:cs="Times New Roman"/>
          <w:sz w:val="28"/>
        </w:rPr>
        <w:t>о предоставлении отсрочки уплаты арендной платы по договорам аренды имущества, находящегося в муниципальной собственности,</w:t>
      </w:r>
    </w:p>
    <w:p w:rsidR="00F47F32" w:rsidRDefault="00F47F32" w:rsidP="00F47F32">
      <w:pPr>
        <w:spacing w:after="12" w:line="249" w:lineRule="auto"/>
        <w:ind w:left="10" w:right="8" w:hanging="10"/>
        <w:jc w:val="center"/>
      </w:pPr>
      <w:r>
        <w:rPr>
          <w:rFonts w:ascii="Times New Roman" w:eastAsia="Times New Roman" w:hAnsi="Times New Roman" w:cs="Times New Roman"/>
          <w:sz w:val="28"/>
        </w:rPr>
        <w:t xml:space="preserve"> на период прохождения военной службы или оказания добровольного </w:t>
      </w:r>
    </w:p>
    <w:p w:rsidR="00F47F32" w:rsidRDefault="00F47F32" w:rsidP="00F47F32">
      <w:pPr>
        <w:spacing w:after="12" w:line="249" w:lineRule="auto"/>
        <w:ind w:left="10" w:right="8" w:hanging="10"/>
        <w:jc w:val="center"/>
      </w:pPr>
      <w:r>
        <w:rPr>
          <w:rFonts w:ascii="Times New Roman" w:eastAsia="Times New Roman" w:hAnsi="Times New Roman" w:cs="Times New Roman"/>
          <w:sz w:val="28"/>
        </w:rPr>
        <w:t xml:space="preserve">содействия в выполнении задач, возложенных на Вооруженные Силы </w:t>
      </w:r>
    </w:p>
    <w:p w:rsidR="00F47F32" w:rsidRDefault="00F47F32" w:rsidP="00F47F32">
      <w:pPr>
        <w:spacing w:after="310" w:line="249" w:lineRule="auto"/>
        <w:ind w:left="1312" w:right="1240" w:hanging="10"/>
        <w:jc w:val="center"/>
      </w:pPr>
      <w:r>
        <w:rPr>
          <w:rFonts w:ascii="Times New Roman" w:eastAsia="Times New Roman" w:hAnsi="Times New Roman" w:cs="Times New Roman"/>
          <w:sz w:val="28"/>
        </w:rPr>
        <w:t>Российской Федерации, и расторжении договоров аренды без применения штрафных санкций</w:t>
      </w:r>
    </w:p>
    <w:p w:rsidR="00F47F32" w:rsidRDefault="00F47F32" w:rsidP="00F47F32">
      <w:pPr>
        <w:numPr>
          <w:ilvl w:val="0"/>
          <w:numId w:val="2"/>
        </w:numPr>
        <w:spacing w:after="0" w:line="249" w:lineRule="auto"/>
        <w:ind w:right="276" w:firstLine="530"/>
        <w:jc w:val="both"/>
      </w:pPr>
      <w:r>
        <w:rPr>
          <w:rFonts w:ascii="Times New Roman" w:eastAsia="Times New Roman" w:hAnsi="Times New Roman" w:cs="Times New Roman"/>
          <w:sz w:val="28"/>
        </w:rPr>
        <w:t>Уполномоченным подразделением администрации муниципального образования</w:t>
      </w:r>
      <w:r w:rsidR="00167620">
        <w:rPr>
          <w:rFonts w:ascii="Times New Roman" w:eastAsia="Times New Roman" w:hAnsi="Times New Roman" w:cs="Times New Roman"/>
          <w:sz w:val="28"/>
        </w:rPr>
        <w:t xml:space="preserve"> сельское поселение «сельсовет Рубасский</w:t>
      </w:r>
      <w:r>
        <w:rPr>
          <w:rFonts w:ascii="Times New Roman" w:eastAsia="Times New Roman" w:hAnsi="Times New Roman" w:cs="Times New Roman"/>
          <w:sz w:val="28"/>
        </w:rPr>
        <w:t>» по договорам аренды муниципального имущества, составляющего казн</w:t>
      </w:r>
      <w:r w:rsidR="00FE43CD">
        <w:rPr>
          <w:rFonts w:ascii="Times New Roman" w:eastAsia="Times New Roman" w:hAnsi="Times New Roman" w:cs="Times New Roman"/>
          <w:sz w:val="28"/>
        </w:rPr>
        <w:t>у муниципального образования сельское поселение «сельсовет Рубасский» МР «Дербентский район»</w:t>
      </w:r>
      <w:r>
        <w:rPr>
          <w:rFonts w:ascii="Times New Roman" w:eastAsia="Times New Roman" w:hAnsi="Times New Roman" w:cs="Times New Roman"/>
          <w:sz w:val="28"/>
        </w:rPr>
        <w:t xml:space="preserve"> Республики Дагестан (в том числе земельных участков), муниципальным предприятиям и муниципальным учреждениям, находящимся на территори</w:t>
      </w:r>
      <w:r w:rsidR="00FE43CD">
        <w:rPr>
          <w:rFonts w:ascii="Times New Roman" w:eastAsia="Times New Roman" w:hAnsi="Times New Roman" w:cs="Times New Roman"/>
          <w:sz w:val="28"/>
        </w:rPr>
        <w:t xml:space="preserve">и муниципального образования </w:t>
      </w:r>
      <w:r>
        <w:rPr>
          <w:rFonts w:ascii="Times New Roman" w:eastAsia="Times New Roman" w:hAnsi="Times New Roman" w:cs="Times New Roman"/>
          <w:sz w:val="28"/>
        </w:rPr>
        <w:t xml:space="preserve"> </w:t>
      </w:r>
      <w:r w:rsidR="00FE43CD">
        <w:rPr>
          <w:rFonts w:ascii="Times New Roman" w:eastAsia="Times New Roman" w:hAnsi="Times New Roman" w:cs="Times New Roman"/>
          <w:sz w:val="28"/>
        </w:rPr>
        <w:t>сельское поселение «сельсовет Рубасский» МР «Дербентский район»</w:t>
      </w:r>
      <w:r>
        <w:rPr>
          <w:rFonts w:ascii="Times New Roman" w:eastAsia="Times New Roman" w:hAnsi="Times New Roman" w:cs="Times New Roman"/>
          <w:sz w:val="28"/>
        </w:rPr>
        <w:t xml:space="preserve"> Республики Дагестан, по договорам аренды муниципального имущества муниципального образования </w:t>
      </w:r>
      <w:r w:rsidR="00FE43CD">
        <w:rPr>
          <w:rFonts w:ascii="Times New Roman" w:eastAsia="Times New Roman" w:hAnsi="Times New Roman" w:cs="Times New Roman"/>
          <w:sz w:val="28"/>
        </w:rPr>
        <w:t xml:space="preserve">сельское поселение «сельсовет Рубасский» МР «Дербентский район» </w:t>
      </w:r>
      <w:r>
        <w:rPr>
          <w:rFonts w:ascii="Times New Roman" w:eastAsia="Times New Roman" w:hAnsi="Times New Roman" w:cs="Times New Roman"/>
          <w:sz w:val="28"/>
        </w:rPr>
        <w:t xml:space="preserve">Республики Дагестан, закрепленного на праве хозяйственного ведения за муниципальными предприятиями или на праве оперативного управления за муниципальными учреждениями,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 </w:t>
      </w:r>
    </w:p>
    <w:p w:rsidR="00F47F32" w:rsidRDefault="00F47F32" w:rsidP="00FE43CD">
      <w:pPr>
        <w:spacing w:after="0" w:line="249" w:lineRule="auto"/>
        <w:ind w:left="268" w:right="276" w:firstLine="530"/>
        <w:jc w:val="both"/>
      </w:pPr>
      <w:r>
        <w:rPr>
          <w:rFonts w:ascii="Times New Roman" w:eastAsia="Times New Roman" w:hAnsi="Times New Roman" w:cs="Times New Roman"/>
          <w:sz w:val="28"/>
        </w:rPr>
        <w:t xml:space="preserve">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w:t>
      </w:r>
      <w:r>
        <w:rPr>
          <w:rFonts w:ascii="Times New Roman" w:eastAsia="Times New Roman" w:hAnsi="Times New Roman" w:cs="Times New Roman"/>
          <w:sz w:val="28"/>
        </w:rPr>
        <w:lastRenderedPageBreak/>
        <w:t>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F47F32" w:rsidRDefault="00F47F32" w:rsidP="00F47F32">
      <w:pPr>
        <w:spacing w:after="0"/>
        <w:ind w:left="10" w:right="276" w:hanging="10"/>
        <w:jc w:val="right"/>
      </w:pPr>
      <w:r>
        <w:rPr>
          <w:rFonts w:ascii="Times New Roman" w:eastAsia="Times New Roman" w:hAnsi="Times New Roman" w:cs="Times New Roman"/>
          <w:sz w:val="28"/>
        </w:rPr>
        <w:t xml:space="preserve">б) предоставление возможности расторжения договоров аренды без </w:t>
      </w:r>
    </w:p>
    <w:p w:rsidR="00F47F32" w:rsidRDefault="00F47F32" w:rsidP="00F47F32">
      <w:pPr>
        <w:spacing w:after="0" w:line="249" w:lineRule="auto"/>
        <w:ind w:left="268" w:right="276"/>
        <w:jc w:val="both"/>
      </w:pPr>
      <w:r>
        <w:rPr>
          <w:rFonts w:ascii="Times New Roman" w:eastAsia="Times New Roman" w:hAnsi="Times New Roman" w:cs="Times New Roman"/>
          <w:sz w:val="28"/>
        </w:rPr>
        <w:t xml:space="preserve">применения штрафных санкций. </w:t>
      </w:r>
    </w:p>
    <w:p w:rsidR="00F47F32" w:rsidRDefault="00F47F32" w:rsidP="00F47F32">
      <w:pPr>
        <w:spacing w:after="0" w:line="249" w:lineRule="auto"/>
        <w:ind w:left="268" w:right="276" w:firstLine="530"/>
        <w:jc w:val="both"/>
      </w:pPr>
      <w:r>
        <w:rPr>
          <w:rFonts w:ascii="Times New Roman" w:eastAsia="Times New Roman" w:hAnsi="Times New Roman" w:cs="Times New Roman"/>
          <w:sz w:val="28"/>
        </w:rPr>
        <w:t xml:space="preserve">1.1. Предоставление отсрочки уплаты арендной </w:t>
      </w:r>
      <w:r w:rsidR="00FE43CD">
        <w:rPr>
          <w:rFonts w:ascii="Times New Roman" w:eastAsia="Times New Roman" w:hAnsi="Times New Roman" w:cs="Times New Roman"/>
          <w:sz w:val="28"/>
        </w:rPr>
        <w:t>платы, указанной в подпункте «а»</w:t>
      </w:r>
      <w:r>
        <w:rPr>
          <w:rFonts w:ascii="Times New Roman" w:eastAsia="Times New Roman" w:hAnsi="Times New Roman" w:cs="Times New Roman"/>
          <w:sz w:val="28"/>
        </w:rPr>
        <w:t xml:space="preserve"> пункта 1 настоящего постановления, осуществляется на следующих условиях: </w:t>
      </w:r>
    </w:p>
    <w:p w:rsidR="00F47F32" w:rsidRDefault="00F47F32" w:rsidP="00F47F32">
      <w:pPr>
        <w:numPr>
          <w:ilvl w:val="0"/>
          <w:numId w:val="3"/>
        </w:numPr>
        <w:spacing w:after="0" w:line="249" w:lineRule="auto"/>
        <w:ind w:right="276" w:firstLine="530"/>
        <w:jc w:val="both"/>
      </w:pPr>
      <w:r>
        <w:rPr>
          <w:rFonts w:ascii="Times New Roman" w:eastAsia="Times New Roman" w:hAnsi="Times New Roman" w:cs="Times New Roman"/>
          <w:sz w:val="28"/>
        </w:rPr>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w:t>
      </w:r>
    </w:p>
    <w:p w:rsidR="00F47F32" w:rsidRDefault="00F47F32" w:rsidP="00F47F32">
      <w:pPr>
        <w:numPr>
          <w:ilvl w:val="0"/>
          <w:numId w:val="3"/>
        </w:numPr>
        <w:spacing w:after="0" w:line="249" w:lineRule="auto"/>
        <w:ind w:right="276" w:firstLine="530"/>
        <w:jc w:val="both"/>
      </w:pPr>
      <w:r>
        <w:rPr>
          <w:rFonts w:ascii="Times New Roman" w:eastAsia="Times New Roman" w:hAnsi="Times New Roman" w:cs="Times New Roman"/>
          <w:sz w:val="28"/>
        </w:rPr>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rsidR="00F47F32" w:rsidRDefault="00F47F32" w:rsidP="00F47F32">
      <w:pPr>
        <w:numPr>
          <w:ilvl w:val="0"/>
          <w:numId w:val="3"/>
        </w:numPr>
        <w:spacing w:after="0" w:line="249" w:lineRule="auto"/>
        <w:ind w:right="276" w:firstLine="530"/>
        <w:jc w:val="both"/>
      </w:pPr>
      <w:r>
        <w:rPr>
          <w:rFonts w:ascii="Times New Roman" w:eastAsia="Times New Roman" w:hAnsi="Times New Roman" w:cs="Times New Roman"/>
          <w:sz w:val="28"/>
        </w:rPr>
        <w:t xml:space="preserve">арендатору предоставляется отсрочка уплаты арендной платы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rsidR="00F47F32" w:rsidRDefault="00F47F32" w:rsidP="00F47F32">
      <w:pPr>
        <w:numPr>
          <w:ilvl w:val="0"/>
          <w:numId w:val="3"/>
        </w:numPr>
        <w:spacing w:after="0" w:line="249" w:lineRule="auto"/>
        <w:ind w:right="276" w:firstLine="530"/>
        <w:jc w:val="both"/>
      </w:pPr>
      <w:r>
        <w:rPr>
          <w:rFonts w:ascii="Times New Roman" w:eastAsia="Times New Roman" w:hAnsi="Times New Roman" w:cs="Times New Roman"/>
          <w:sz w:val="28"/>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поэтапно, не чаще одного раза в месяц, равными платежами, размер которых составляет половину ежемесячной арендной платы по договору аренды; </w:t>
      </w:r>
    </w:p>
    <w:p w:rsidR="00F47F32" w:rsidRDefault="00F47F32" w:rsidP="00F47F32">
      <w:pPr>
        <w:numPr>
          <w:ilvl w:val="0"/>
          <w:numId w:val="3"/>
        </w:numPr>
        <w:spacing w:after="0" w:line="249" w:lineRule="auto"/>
        <w:ind w:right="276" w:firstLine="530"/>
        <w:jc w:val="both"/>
      </w:pPr>
      <w:r>
        <w:rPr>
          <w:rFonts w:ascii="Times New Roman" w:eastAsia="Times New Roman" w:hAnsi="Times New Roman" w:cs="Times New Roman"/>
          <w:sz w:val="28"/>
        </w:rPr>
        <w:t xml:space="preserve">не допускается установление дополнительных платежей, подлежащих уплате арендатором в связи с предоставлением отсрочки; </w:t>
      </w:r>
    </w:p>
    <w:p w:rsidR="00F47F32" w:rsidRDefault="00F47F32" w:rsidP="00F47F32">
      <w:pPr>
        <w:numPr>
          <w:ilvl w:val="0"/>
          <w:numId w:val="3"/>
        </w:numPr>
        <w:spacing w:after="0" w:line="249" w:lineRule="auto"/>
        <w:ind w:right="276" w:firstLine="530"/>
        <w:jc w:val="both"/>
      </w:pPr>
      <w:r>
        <w:rPr>
          <w:rFonts w:ascii="Times New Roman" w:eastAsia="Times New Roman" w:hAnsi="Times New Roman" w:cs="Times New Roman"/>
          <w:sz w:val="28"/>
        </w:rPr>
        <w:t xml:space="preserve">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w:t>
      </w:r>
      <w:r>
        <w:rPr>
          <w:rFonts w:ascii="Times New Roman" w:eastAsia="Times New Roman" w:hAnsi="Times New Roman" w:cs="Times New Roman"/>
          <w:sz w:val="28"/>
        </w:rPr>
        <w:lastRenderedPageBreak/>
        <w:t xml:space="preserve">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w:t>
      </w:r>
    </w:p>
    <w:p w:rsidR="00F47F32" w:rsidRDefault="00F47F32" w:rsidP="00F47F32">
      <w:pPr>
        <w:numPr>
          <w:ilvl w:val="0"/>
          <w:numId w:val="3"/>
        </w:numPr>
        <w:spacing w:after="0" w:line="249" w:lineRule="auto"/>
        <w:ind w:right="276" w:firstLine="530"/>
        <w:jc w:val="both"/>
      </w:pPr>
      <w:r>
        <w:rPr>
          <w:rFonts w:ascii="Times New Roman" w:eastAsia="Times New Roman" w:hAnsi="Times New Roman" w:cs="Times New Roman"/>
          <w:sz w:val="28"/>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rsidR="00F47F32" w:rsidRDefault="00F47F32" w:rsidP="00F47F32">
      <w:pPr>
        <w:spacing w:after="0" w:line="249" w:lineRule="auto"/>
        <w:ind w:left="268" w:right="276" w:firstLine="530"/>
        <w:jc w:val="both"/>
      </w:pPr>
      <w:r>
        <w:rPr>
          <w:rFonts w:ascii="Times New Roman" w:eastAsia="Times New Roman" w:hAnsi="Times New Roman" w:cs="Times New Roman"/>
          <w:sz w:val="28"/>
        </w:rPr>
        <w:t xml:space="preserve">1.2. Расторжение договора аренды без применения штрафных санкций, указанное в подпункте «б» пункта 1 настоящего постановления, осуществляется на следующих условиях: </w:t>
      </w:r>
    </w:p>
    <w:p w:rsidR="00F47F32" w:rsidRDefault="00F47F32" w:rsidP="00F47F32">
      <w:pPr>
        <w:numPr>
          <w:ilvl w:val="0"/>
          <w:numId w:val="3"/>
        </w:numPr>
        <w:spacing w:after="0" w:line="249" w:lineRule="auto"/>
        <w:ind w:right="276" w:firstLine="530"/>
        <w:jc w:val="both"/>
      </w:pPr>
      <w:r>
        <w:rPr>
          <w:rFonts w:ascii="Times New Roman" w:eastAsia="Times New Roman" w:hAnsi="Times New Roman" w:cs="Times New Roman"/>
          <w:sz w:val="28"/>
        </w:rPr>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rsidR="00F47F32" w:rsidRDefault="00F47F32" w:rsidP="00F47F32">
      <w:pPr>
        <w:numPr>
          <w:ilvl w:val="0"/>
          <w:numId w:val="3"/>
        </w:numPr>
        <w:spacing w:after="0" w:line="249" w:lineRule="auto"/>
        <w:ind w:right="276" w:firstLine="530"/>
        <w:jc w:val="both"/>
      </w:pPr>
      <w:r>
        <w:rPr>
          <w:rFonts w:ascii="Times New Roman" w:eastAsia="Times New Roman" w:hAnsi="Times New Roman" w:cs="Times New Roman"/>
          <w:sz w:val="28"/>
        </w:rPr>
        <w:t xml:space="preserve">договор аренды подлежит расторжению со дня получения арендодателем уведомления о расторжении договора аренды; </w:t>
      </w:r>
    </w:p>
    <w:p w:rsidR="00F47F32" w:rsidRDefault="00F47F32" w:rsidP="00F47F32">
      <w:pPr>
        <w:numPr>
          <w:ilvl w:val="0"/>
          <w:numId w:val="3"/>
        </w:numPr>
        <w:spacing w:after="632" w:line="249" w:lineRule="auto"/>
        <w:ind w:right="276" w:firstLine="530"/>
        <w:jc w:val="both"/>
      </w:pPr>
      <w:r>
        <w:rPr>
          <w:rFonts w:ascii="Times New Roman" w:eastAsia="Times New Roman" w:hAnsi="Times New Roman" w:cs="Times New Roman"/>
          <w:sz w:val="28"/>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F47F32" w:rsidRDefault="00F47F32" w:rsidP="00F47F32">
      <w:pPr>
        <w:spacing w:after="0"/>
        <w:ind w:left="283"/>
      </w:pPr>
    </w:p>
    <w:p w:rsidR="00A0309B" w:rsidRPr="00F47F32" w:rsidRDefault="00A0309B">
      <w:pPr>
        <w:rPr>
          <w:rFonts w:ascii="Times New Roman" w:hAnsi="Times New Roman" w:cs="Times New Roman"/>
          <w:sz w:val="28"/>
          <w:szCs w:val="28"/>
        </w:rPr>
      </w:pPr>
    </w:p>
    <w:sectPr w:rsidR="00A0309B" w:rsidRPr="00F47F32" w:rsidSect="003B15D1">
      <w:pgSz w:w="11906" w:h="16838"/>
      <w:pgMar w:top="1276" w:right="559" w:bottom="993"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96C37"/>
    <w:multiLevelType w:val="hybridMultilevel"/>
    <w:tmpl w:val="7736E5B0"/>
    <w:lvl w:ilvl="0" w:tplc="18F84C04">
      <w:start w:val="1"/>
      <w:numFmt w:val="bullet"/>
      <w:lvlText w:val="-"/>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A216D8">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C293BC">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4AE26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36BBD2">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BC07BC">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38866C">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7850A6">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8A2AE6">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014298C"/>
    <w:multiLevelType w:val="hybridMultilevel"/>
    <w:tmpl w:val="15302172"/>
    <w:lvl w:ilvl="0" w:tplc="7332AF66">
      <w:start w:val="1"/>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9816DE">
      <w:start w:val="1"/>
      <w:numFmt w:val="lowerLetter"/>
      <w:lvlText w:val="%2"/>
      <w:lvlJc w:val="left"/>
      <w:pPr>
        <w:ind w:left="1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4C759A">
      <w:start w:val="1"/>
      <w:numFmt w:val="lowerRoman"/>
      <w:lvlText w:val="%3"/>
      <w:lvlJc w:val="left"/>
      <w:pPr>
        <w:ind w:left="2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26D29E">
      <w:start w:val="1"/>
      <w:numFmt w:val="decimal"/>
      <w:lvlText w:val="%4"/>
      <w:lvlJc w:val="left"/>
      <w:pPr>
        <w:ind w:left="3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608700">
      <w:start w:val="1"/>
      <w:numFmt w:val="lowerLetter"/>
      <w:lvlText w:val="%5"/>
      <w:lvlJc w:val="left"/>
      <w:pPr>
        <w:ind w:left="3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ACF9FA">
      <w:start w:val="1"/>
      <w:numFmt w:val="lowerRoman"/>
      <w:lvlText w:val="%6"/>
      <w:lvlJc w:val="left"/>
      <w:pPr>
        <w:ind w:left="4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B6AF50">
      <w:start w:val="1"/>
      <w:numFmt w:val="decimal"/>
      <w:lvlText w:val="%7"/>
      <w:lvlJc w:val="left"/>
      <w:pPr>
        <w:ind w:left="5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2EC30E">
      <w:start w:val="1"/>
      <w:numFmt w:val="lowerLetter"/>
      <w:lvlText w:val="%8"/>
      <w:lvlJc w:val="left"/>
      <w:pPr>
        <w:ind w:left="6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CA5424">
      <w:start w:val="1"/>
      <w:numFmt w:val="lowerRoman"/>
      <w:lvlText w:val="%9"/>
      <w:lvlJc w:val="left"/>
      <w:pPr>
        <w:ind w:left="6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3C01610"/>
    <w:multiLevelType w:val="hybridMultilevel"/>
    <w:tmpl w:val="2D20745A"/>
    <w:lvl w:ilvl="0" w:tplc="14009E42">
      <w:start w:val="1"/>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642B6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F86EE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A07F0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0615E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02A12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20E4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906D52">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AEB67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32"/>
    <w:rsid w:val="0007487B"/>
    <w:rsid w:val="00167620"/>
    <w:rsid w:val="00293D30"/>
    <w:rsid w:val="00682BBC"/>
    <w:rsid w:val="006F5157"/>
    <w:rsid w:val="00735AE2"/>
    <w:rsid w:val="00A0309B"/>
    <w:rsid w:val="00A31B05"/>
    <w:rsid w:val="00A65A63"/>
    <w:rsid w:val="00AC13C3"/>
    <w:rsid w:val="00F47F32"/>
    <w:rsid w:val="00F70ADA"/>
    <w:rsid w:val="00FE4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31FB"/>
  <w15:docId w15:val="{D4B22AC6-563A-466E-9C9B-0F37D584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ADA"/>
  </w:style>
  <w:style w:type="paragraph" w:styleId="1">
    <w:name w:val="heading 1"/>
    <w:next w:val="a"/>
    <w:link w:val="10"/>
    <w:uiPriority w:val="9"/>
    <w:qFormat/>
    <w:rsid w:val="00F47F32"/>
    <w:pPr>
      <w:keepNext/>
      <w:keepLines/>
      <w:spacing w:after="0" w:line="265" w:lineRule="auto"/>
      <w:ind w:left="703" w:hanging="10"/>
      <w:outlineLvl w:val="0"/>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F32"/>
    <w:rPr>
      <w:rFonts w:ascii="Arial" w:eastAsia="Arial" w:hAnsi="Arial" w:cs="Arial"/>
      <w:b/>
      <w:color w:val="000000"/>
      <w:sz w:val="24"/>
    </w:rPr>
  </w:style>
  <w:style w:type="paragraph" w:styleId="a3">
    <w:name w:val="No Spacing"/>
    <w:uiPriority w:val="1"/>
    <w:qFormat/>
    <w:rsid w:val="00293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6200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Газета</cp:lastModifiedBy>
  <cp:revision>2</cp:revision>
  <cp:lastPrinted>2023-05-29T08:57:00Z</cp:lastPrinted>
  <dcterms:created xsi:type="dcterms:W3CDTF">2023-05-26T08:27:00Z</dcterms:created>
  <dcterms:modified xsi:type="dcterms:W3CDTF">2023-05-26T08:27:00Z</dcterms:modified>
</cp:coreProperties>
</file>